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B3" w:rsidRDefault="00DD44B3" w:rsidP="00746D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BIO – DATA</w:t>
      </w:r>
      <w:r w:rsidR="003250F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(CURRICULUM-VITAE)</w:t>
      </w:r>
    </w:p>
    <w:p w:rsidR="00746DE0" w:rsidRDefault="00746DE0" w:rsidP="00746D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IN"/>
        </w:rPr>
        <w:drawing>
          <wp:inline distT="0" distB="0" distL="0" distR="0">
            <wp:extent cx="1457325" cy="1695450"/>
            <wp:effectExtent l="19050" t="0" r="9525" b="0"/>
            <wp:docPr id="1" name="Picture 0" descr="CBPBU V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PBU VC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4B3" w:rsidRDefault="00DD44B3" w:rsidP="00DD44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Prof (Dr.) Subhrangsu</w:t>
      </w:r>
      <w:r w:rsidR="008C65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Shekhar</w:t>
      </w:r>
      <w:r w:rsidR="008C65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Chatterji</w:t>
      </w:r>
    </w:p>
    <w:p w:rsidR="00812B51" w:rsidRDefault="000B6BFB" w:rsidP="00DD44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Former </w:t>
      </w:r>
      <w:r w:rsidR="00812B51">
        <w:rPr>
          <w:rFonts w:ascii="Times New Roman" w:hAnsi="Times New Roman" w:cs="Times New Roman"/>
          <w:b/>
          <w:sz w:val="32"/>
          <w:szCs w:val="32"/>
          <w:lang w:val="en-US"/>
        </w:rPr>
        <w:t>Vice-Chancellor</w:t>
      </w:r>
    </w:p>
    <w:p w:rsidR="00812B51" w:rsidRDefault="001274ED" w:rsidP="00DD44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Cooch B</w:t>
      </w:r>
      <w:r w:rsidR="00812B51">
        <w:rPr>
          <w:rFonts w:ascii="Times New Roman" w:hAnsi="Times New Roman" w:cs="Times New Roman"/>
          <w:b/>
          <w:sz w:val="32"/>
          <w:szCs w:val="32"/>
          <w:lang w:val="en-US"/>
        </w:rPr>
        <w:t>ehar</w:t>
      </w:r>
      <w:r w:rsidR="008C65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12B51">
        <w:rPr>
          <w:rFonts w:ascii="Times New Roman" w:hAnsi="Times New Roman" w:cs="Times New Roman"/>
          <w:b/>
          <w:sz w:val="32"/>
          <w:szCs w:val="32"/>
          <w:lang w:val="en-US"/>
        </w:rPr>
        <w:t>Panchanan</w:t>
      </w:r>
      <w:r w:rsidR="008C65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12B51">
        <w:rPr>
          <w:rFonts w:ascii="Times New Roman" w:hAnsi="Times New Roman" w:cs="Times New Roman"/>
          <w:b/>
          <w:sz w:val="32"/>
          <w:szCs w:val="32"/>
          <w:lang w:val="en-US"/>
        </w:rPr>
        <w:t>Barma University</w:t>
      </w:r>
    </w:p>
    <w:p w:rsidR="00812B51" w:rsidRDefault="00812B51" w:rsidP="00DD44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Cooch</w:t>
      </w:r>
      <w:r w:rsidR="008C65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ehar(West Bengal)</w:t>
      </w:r>
    </w:p>
    <w:p w:rsidR="00DD44B3" w:rsidRDefault="00DD44B3" w:rsidP="00DD44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DD44B3" w:rsidRDefault="00DD44B3" w:rsidP="00DD44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803"/>
        <w:gridCol w:w="308"/>
        <w:gridCol w:w="4314"/>
      </w:tblGrid>
      <w:tr w:rsidR="00DD44B3" w:rsidTr="00DD44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S. No.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Particulars</w:t>
            </w: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Remarks</w:t>
            </w:r>
          </w:p>
        </w:tc>
      </w:tr>
      <w:tr w:rsidR="00DD44B3" w:rsidTr="00DD44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Prof (Dr.) Subhrangsu</w:t>
            </w:r>
            <w:r w:rsidR="008C650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Shekhar</w:t>
            </w:r>
            <w:r w:rsidR="008C650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Chatterji</w:t>
            </w: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DD44B3" w:rsidTr="00DD44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Place and Date of Birth</w:t>
            </w: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3" w:rsidRDefault="007E6FF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Varanasi</w:t>
            </w:r>
            <w:r w:rsidR="00DD44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 15. 07. 1955</w:t>
            </w: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D44B3" w:rsidTr="00DD44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Father’s Name</w:t>
            </w: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Late Panchanan</w:t>
            </w:r>
            <w:r w:rsidR="008C65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Chatterji</w:t>
            </w: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D44B3" w:rsidTr="00DD44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Residential Address</w:t>
            </w: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146 B, Swinhoe Lane, P.O. – Kasba, Kolkata– 700042.</w:t>
            </w: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Mobile: - (+91) 9331915273</w:t>
            </w: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    </w:t>
            </w: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D44B3" w:rsidTr="00DD44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Nationality</w:t>
            </w: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Indian</w:t>
            </w: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D44B3" w:rsidTr="00DD44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Educational Qualification</w:t>
            </w: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3" w:rsidRDefault="00DD44B3" w:rsidP="00DE25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Ph.D. in Law from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Benaras Hindu University.</w:t>
            </w:r>
          </w:p>
          <w:p w:rsidR="00DD44B3" w:rsidRDefault="00DD44B3" w:rsidP="00DE25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LL. B. and LL.M. from Benaras Hindu University.</w:t>
            </w:r>
          </w:p>
          <w:p w:rsidR="00DD44B3" w:rsidRDefault="00DD44B3" w:rsidP="00DE25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Undergone UGC Refresher Course in Law in the Indian Institute of Law, New Delhi.</w:t>
            </w:r>
          </w:p>
          <w:p w:rsidR="00DD44B3" w:rsidRDefault="00DD44B3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D44B3" w:rsidTr="00DD44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7.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Present Position</w:t>
            </w:r>
          </w:p>
          <w:p w:rsidR="00B17B69" w:rsidRDefault="00B17B6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14" w:rsidRPr="00147A15" w:rsidRDefault="00147A15" w:rsidP="00147A15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(i)</w:t>
            </w:r>
            <w:r w:rsidRPr="00147A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0B6B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Former </w:t>
            </w:r>
            <w:r w:rsidR="00B60A14" w:rsidRPr="008C650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Vice-Chancellor</w:t>
            </w:r>
          </w:p>
          <w:p w:rsidR="00B60A14" w:rsidRPr="00B60A14" w:rsidRDefault="008C650D" w:rsidP="008C650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</w:t>
            </w:r>
            <w:r w:rsidR="00B60A14" w:rsidRPr="008C65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Cooch Behar Panchanan</w:t>
            </w:r>
            <w:r w:rsidRPr="008C65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B60A14" w:rsidRPr="008C65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Barma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</w:t>
            </w:r>
            <w:r w:rsidR="000B6B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9A34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B60A14" w:rsidRPr="008C65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University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 </w:t>
            </w:r>
            <w:r w:rsidR="00B60A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w.e.f.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0B6B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12.01.2015     to</w:t>
            </w:r>
            <w:r w:rsidR="00B60A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0B6B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 21.02.2016</w:t>
            </w:r>
          </w:p>
          <w:p w:rsidR="00DD44B3" w:rsidRDefault="00DD44B3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(i</w:t>
            </w:r>
            <w:r w:rsidR="00BC00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 Professor of Law, University of Calcutta w. e. f. 1. 6. 2007 [Reader/Associate Professor w. e. f. 1. 6. 2007; Lecturer / Associate Professor w. e. f. 7. 6. 1989];</w:t>
            </w:r>
            <w:r w:rsidR="00F531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More than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Twenty five (25)   years</w:t>
            </w:r>
            <w:r w:rsidR="00F531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teaching experience in the Department of Law, University of Calcutta. </w:t>
            </w:r>
          </w:p>
          <w:p w:rsidR="00DD44B3" w:rsidRDefault="00DD44B3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(ii</w:t>
            </w:r>
            <w:r w:rsidR="00BC00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 Head of the Department of Law, University of Calcutta.</w:t>
            </w:r>
          </w:p>
          <w:p w:rsidR="00DD44B3" w:rsidRDefault="00DD44B3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BC0096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(iv</w:t>
            </w:r>
            <w:r w:rsidR="00DD44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 Former Dean, Faculty</w:t>
            </w:r>
            <w:r w:rsidR="00827C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AE58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of </w:t>
            </w:r>
            <w:r w:rsidR="00DD44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Law, University of Calcutta.</w:t>
            </w:r>
          </w:p>
          <w:p w:rsidR="00DD44B3" w:rsidRDefault="00DD44B3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BC0096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DD44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v) </w:t>
            </w:r>
            <w:r w:rsidR="006329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Former </w:t>
            </w:r>
            <w:r w:rsidR="00DD44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Secretary, Faculty</w:t>
            </w:r>
            <w:r w:rsidR="00AE58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Council of Post </w:t>
            </w:r>
            <w:r w:rsidR="00AE58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Graduate Studies in </w:t>
            </w:r>
            <w:r w:rsidR="00DD44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Law, University of Calcutta.</w:t>
            </w:r>
          </w:p>
          <w:p w:rsidR="00447A5B" w:rsidRDefault="00447A5B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(v</w:t>
            </w:r>
            <w:r w:rsidR="00BC00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) </w:t>
            </w:r>
            <w:r w:rsidR="006329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Independent Director of Rail Vikash Nigam Ltd. (RVNL), Ministry of Railways(w.e.f. May 2011). </w:t>
            </w:r>
          </w:p>
          <w:p w:rsidR="00DD44B3" w:rsidRDefault="00DD44B3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(vi</w:t>
            </w:r>
            <w:r w:rsidR="00BC00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) </w:t>
            </w:r>
            <w:r w:rsidR="006329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Independent Director of </w:t>
            </w:r>
            <w:r w:rsidR="00AE58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Audit Committee of RVNL, Ministry of Railways(w. e. f. May 2011).</w:t>
            </w:r>
          </w:p>
          <w:p w:rsidR="00DD44B3" w:rsidRDefault="00DD44B3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(vii</w:t>
            </w:r>
            <w:r w:rsidR="00BC00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E58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) </w:t>
            </w:r>
            <w:r w:rsidR="006329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Ex-</w:t>
            </w:r>
            <w:r w:rsidR="00AE58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Chairma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 of the Sustainable Development Committee of IRCON International Ltd., New Delhi (w. e. f. June 2012).</w:t>
            </w:r>
          </w:p>
          <w:p w:rsidR="00DD44B3" w:rsidRDefault="00DD44B3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BC0096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(ix</w:t>
            </w:r>
            <w:r w:rsidR="00DD44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  <w:r w:rsidR="00447A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6329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Ex-</w:t>
            </w:r>
            <w:r w:rsidR="00DD44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Independent Director of </w:t>
            </w:r>
            <w:r w:rsidR="00AE58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</w:t>
            </w:r>
            <w:r w:rsidR="00DD44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Audit Committee of IRCON International Ltd., New Delhi (w. e. f. November 2012).</w:t>
            </w:r>
          </w:p>
          <w:p w:rsidR="00DD44B3" w:rsidRDefault="00DD44B3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BC0096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DD44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x) </w:t>
            </w:r>
            <w:r w:rsidR="00447A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DD44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Chairmen of the UG Council of Law of the Vidyasagar University, Midnapur.</w:t>
            </w:r>
          </w:p>
          <w:p w:rsidR="00DD44B3" w:rsidRDefault="00DD44B3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(x</w:t>
            </w:r>
            <w:r w:rsidR="00BC00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 Member of Executive</w:t>
            </w:r>
            <w:r w:rsidR="005C243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AE58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Committee of the Central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University</w:t>
            </w:r>
            <w:r w:rsidR="005C243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</w:t>
            </w:r>
            <w:r w:rsidR="00AE58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 Orissa,</w:t>
            </w:r>
            <w:r w:rsidR="005C243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AE58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Government of India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:rsidR="000A5E27" w:rsidRDefault="000A5E27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0A5E27" w:rsidRDefault="000A5E27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(xii)  Member of the Research Committee and P.G. Board of Studies of :</w:t>
            </w:r>
          </w:p>
          <w:p w:rsidR="000A5E27" w:rsidRDefault="000A5E27">
            <w:pPr>
              <w:ind w:left="4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0A5E27" w:rsidRDefault="000A5E27" w:rsidP="000A5E2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Mahatma Gandhi Kashi Vidyapith University, Varanasi;</w:t>
            </w:r>
          </w:p>
          <w:p w:rsidR="000A5E27" w:rsidRDefault="000A5E27" w:rsidP="000A5E2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University of Burdwan;</w:t>
            </w:r>
          </w:p>
          <w:p w:rsidR="000A5E27" w:rsidRPr="000A5E27" w:rsidRDefault="000A5E27" w:rsidP="000A5E2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External Member in various other Universities in Orissa, Assam, Uttar Pradesh and Bihar.</w:t>
            </w: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67DAE" w:rsidTr="00EB1566">
        <w:trPr>
          <w:trHeight w:val="36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7DAE" w:rsidRDefault="00667D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(b)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DAE" w:rsidRDefault="00667DA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Memberships of Search Committees and Selection</w:t>
            </w:r>
          </w:p>
          <w:p w:rsidR="00667DAE" w:rsidRDefault="00667DA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Committees</w:t>
            </w:r>
          </w:p>
          <w:p w:rsidR="00667DAE" w:rsidRDefault="00667DA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67DAE" w:rsidRDefault="00667DA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7DAE" w:rsidRDefault="00667DA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7DAE" w:rsidRDefault="00667DA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(i)Ex-Member of the Search Committee for the Vice-Chancellor in May 2015 of Raigunge University in West Bengal </w:t>
            </w:r>
          </w:p>
          <w:p w:rsidR="00667DAE" w:rsidRDefault="00667DA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(ii)Chaired and Conducted innumerable Selection Committees in Central and State universities for the posts of Professor,Associate Professor and Assistant Professor in Law in Central and State universities.</w:t>
            </w:r>
          </w:p>
          <w:p w:rsidR="00667DAE" w:rsidRDefault="00667DA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(iii)Conducted the Selection Committees for the Posts of Deputy Registrar, Assistant Registrar, Dean’s Selection and the Director’s Recruitment in the University of Kalyani</w:t>
            </w:r>
          </w:p>
          <w:p w:rsidR="00667DAE" w:rsidRDefault="00667DA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67DAE" w:rsidTr="00EB1566">
        <w:trPr>
          <w:trHeight w:val="3682"/>
        </w:trPr>
        <w:tc>
          <w:tcPr>
            <w:tcW w:w="8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DAE" w:rsidRDefault="00667D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8.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DAE" w:rsidRDefault="00E80525" w:rsidP="00E805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8052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Extra curricular activities</w:t>
            </w:r>
          </w:p>
          <w:p w:rsidR="00E80525" w:rsidRPr="00E80525" w:rsidRDefault="00E80525" w:rsidP="00E805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(Sports)</w:t>
            </w: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DAE" w:rsidRDefault="00667DA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3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DAE" w:rsidRDefault="00E80525" w:rsidP="00E8052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Represented U.P. State in the All India National Aquatic Championship several years;</w:t>
            </w:r>
          </w:p>
          <w:p w:rsidR="00E80525" w:rsidRDefault="00E80525" w:rsidP="00E8052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Represented Banaras Hindu University in the All India Inter-Varsity Aquatic Championship several years; and BHU captain (in swimming) from 1975 – 1977.</w:t>
            </w:r>
          </w:p>
          <w:p w:rsidR="00E80525" w:rsidRPr="00E80525" w:rsidRDefault="00E80525" w:rsidP="00E80525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D44B3" w:rsidTr="00DD44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667D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="00DD44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Experience</w:t>
            </w: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A.   Academic</w:t>
            </w:r>
          </w:p>
          <w:p w:rsidR="00DD44B3" w:rsidRDefault="00DD44B3">
            <w:pPr>
              <w:ind w:left="72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B. Administrative</w:t>
            </w: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: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 w:rsidP="00DE25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(a) Awarded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“Shiksha</w:t>
            </w:r>
            <w:r w:rsidR="0092151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Rat</w:t>
            </w:r>
            <w:r w:rsidR="00F620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</w:t>
            </w:r>
            <w:r w:rsidR="0092151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Puraskar 2007”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from the Indian Institute of Social Studies, New Delhi.</w:t>
            </w:r>
          </w:p>
          <w:p w:rsidR="00DD44B3" w:rsidRDefault="00DD44B3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(b)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“Best Citizen award in 2008”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from Hind Publishing House, New Delhi.  </w:t>
            </w:r>
          </w:p>
          <w:p w:rsidR="00DD44B3" w:rsidRDefault="00DD44B3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Pr="000B6BFB" w:rsidRDefault="00CB26F5" w:rsidP="00DE25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6B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0B6BFB" w:rsidRPr="000B6B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0B6B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Scholars have been</w:t>
            </w:r>
            <w:r w:rsidRPr="0031476C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 xml:space="preserve"> </w:t>
            </w:r>
            <w:r w:rsidRPr="000B6B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awarded Ph. D. degrees in Law under my </w:t>
            </w:r>
            <w:r w:rsidR="00DD44B3" w:rsidRPr="000B6B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Supervis</w:t>
            </w:r>
            <w:r w:rsidRPr="000B6B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ion</w:t>
            </w:r>
            <w:r w:rsidR="00DD44B3" w:rsidRPr="000B6B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[including one Judge, one Police-Commissioner and one IAS Officer] and presently </w:t>
            </w:r>
            <w:r w:rsidR="00DD44B3" w:rsidRPr="000B6B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supervising </w:t>
            </w:r>
            <w:r w:rsidRPr="000B6B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="00DD44B3" w:rsidRPr="000B6B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scholars </w:t>
            </w:r>
            <w:r w:rsidR="004B758D" w:rsidRPr="000B6B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for</w:t>
            </w:r>
            <w:r w:rsidR="00DD44B3" w:rsidRPr="000B6B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Doctoral Degree.</w:t>
            </w:r>
          </w:p>
          <w:p w:rsidR="00DD44B3" w:rsidRDefault="00DD44B3" w:rsidP="00DE25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6B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Participated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numerous National and International Seminars and Workshops in Law - conducted by various Universities.</w:t>
            </w: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 w:rsidP="00DE25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Former Head Department of Law, Calcutta University.</w:t>
            </w:r>
          </w:p>
          <w:p w:rsidR="00DD44B3" w:rsidRDefault="00DD44B3" w:rsidP="00DE25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Former Dean and present Secretary, Faculty of Law, Calcutta University.</w:t>
            </w:r>
          </w:p>
          <w:p w:rsidR="00DD44B3" w:rsidRDefault="00DD44B3" w:rsidP="00DE25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 of the  Ph. D. Committee in Law, University of Calcutta.</w:t>
            </w:r>
          </w:p>
          <w:p w:rsidR="00DD44B3" w:rsidRDefault="00DD44B3" w:rsidP="00DE25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Conducted 2 UGC-sponsored Refresher Courses in Law in the year 2003 and  2005 respectively.</w:t>
            </w:r>
          </w:p>
          <w:p w:rsidR="00DD44B3" w:rsidRDefault="00DD44B3" w:rsidP="00DE25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Conducting the Entrance Examinations of Law Courses of the  University of Calcutta (including B. A. LL. B; LL. M. and  Ph. D. programme in Law).</w:t>
            </w:r>
          </w:p>
          <w:p w:rsidR="00DD44B3" w:rsidRDefault="00DD44B3" w:rsidP="00DE25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Paper-Setters and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Moderators of Laws Courses (including UG, PG of University of Calcutta and 12 other Universities in India).</w:t>
            </w:r>
          </w:p>
          <w:p w:rsidR="00CB26F5" w:rsidRDefault="00CB26F5" w:rsidP="00DE25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At present I am associated with 11 Universities’ Law Department all over India.  </w:t>
            </w:r>
          </w:p>
          <w:p w:rsidR="00DD44B3" w:rsidRDefault="00DD44B3" w:rsidP="00DE25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Independent Director, Rail Vikash Nigam Ltd., New Delhi.</w:t>
            </w:r>
          </w:p>
          <w:p w:rsidR="00DD44B3" w:rsidRDefault="00DD44B3" w:rsidP="00DE25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Independent Director, Ircon International, N. Delhi and Chairmen of the CSR and Sustainable Development Committee of IRCON International</w:t>
            </w:r>
          </w:p>
          <w:p w:rsidR="00DD44B3" w:rsidRDefault="00DD44B3" w:rsidP="00DE25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Honorary Member of Selection Committees of various Universities of India.</w:t>
            </w: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D44B3" w:rsidTr="00DD44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667D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10</w:t>
            </w:r>
            <w:r w:rsidR="00DD44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Publication</w:t>
            </w:r>
          </w:p>
          <w:p w:rsidR="00DD44B3" w:rsidRDefault="00DD44B3" w:rsidP="00DE25B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Books </w:t>
            </w: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 w:rsidP="00DE25B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Articles </w:t>
            </w:r>
          </w:p>
          <w:p w:rsidR="00DD44B3" w:rsidRDefault="00DD44B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: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 w:rsidP="00DE25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Control of Political Offences in India through Laws.</w:t>
            </w:r>
          </w:p>
          <w:p w:rsidR="00DD44B3" w:rsidRDefault="00DD44B3" w:rsidP="00DE25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Constructive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Liability under Indian Penal Code 1860.</w:t>
            </w:r>
          </w:p>
          <w:p w:rsidR="00DD44B3" w:rsidRDefault="003170C9" w:rsidP="00DE25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G</w:t>
            </w:r>
            <w:r w:rsidR="00DD44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uide to West Bengal Judicial </w:t>
            </w:r>
            <w:r w:rsidR="006739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Services </w:t>
            </w:r>
            <w:r w:rsidR="00DD44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Examination.</w:t>
            </w:r>
          </w:p>
          <w:p w:rsidR="00DD44B3" w:rsidRDefault="0067391C" w:rsidP="00DE25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Edited Dr. D. D. Basu’s Law of T</w:t>
            </w:r>
            <w:r w:rsidR="00DD44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orts.</w:t>
            </w:r>
          </w:p>
          <w:p w:rsidR="00DD44B3" w:rsidRDefault="00DD44B3" w:rsidP="00DE25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Edited BatukLal’s Indian Penal Code.</w:t>
            </w:r>
          </w:p>
          <w:p w:rsidR="00DD44B3" w:rsidRDefault="00B4196C" w:rsidP="00DE25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Edited  Saxena</w:t>
            </w:r>
            <w:r w:rsidR="00DD44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’s Indian Penal Code.</w:t>
            </w:r>
          </w:p>
          <w:p w:rsidR="00DD44B3" w:rsidRDefault="00DD44B3" w:rsidP="00DE25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Joint Authorships’ in Law and Child’s Book.</w:t>
            </w:r>
          </w:p>
          <w:p w:rsidR="00DD44B3" w:rsidRDefault="00DD44B3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D44B3" w:rsidRDefault="00DD44B3" w:rsidP="00DE25B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Large number of Articles published in reputed Journals, like Criminal Law Journal, Calcutta Law Times etc. </w:t>
            </w:r>
          </w:p>
          <w:p w:rsidR="00DD44B3" w:rsidRDefault="00DD44B3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D44B3" w:rsidTr="00DD44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667D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11.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Present Salary</w:t>
            </w: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3" w:rsidRDefault="00DD44B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4B3" w:rsidRDefault="00DD44B3" w:rsidP="00B0746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Gross Salary - Rs. 1</w:t>
            </w:r>
            <w:r w:rsidR="008563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="00B0746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45</w:t>
            </w:r>
            <w:r w:rsidR="0058354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,000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/-.</w:t>
            </w:r>
          </w:p>
        </w:tc>
      </w:tr>
    </w:tbl>
    <w:p w:rsidR="00DD44B3" w:rsidRDefault="005F198B" w:rsidP="00DD44B3">
      <w:pPr>
        <w:spacing w:after="0"/>
        <w:ind w:left="354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198B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1591293" cy="694706"/>
            <wp:effectExtent l="19050" t="0" r="890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70" cy="69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B3" w:rsidRDefault="00DD44B3" w:rsidP="00DD44B3">
      <w:pPr>
        <w:spacing w:after="0"/>
        <w:ind w:left="354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44B3" w:rsidRDefault="00DD44B3" w:rsidP="00DD44B3">
      <w:pPr>
        <w:spacing w:after="0"/>
        <w:ind w:left="354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Prof. (Dr.) Subhrangsu</w:t>
      </w:r>
      <w:r w:rsidR="000F0D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Shekhar</w:t>
      </w:r>
      <w:r w:rsidR="000F0D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Chatterji</w:t>
      </w:r>
    </w:p>
    <w:p w:rsidR="00DD44B3" w:rsidRPr="00CB2F78" w:rsidRDefault="00145BF3" w:rsidP="00DD44B3">
      <w:pPr>
        <w:spacing w:after="0" w:line="240" w:lineRule="auto"/>
        <w:ind w:left="3544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F78">
        <w:rPr>
          <w:rFonts w:ascii="Times New Roman" w:hAnsi="Times New Roman" w:cs="Times New Roman"/>
          <w:b/>
          <w:sz w:val="24"/>
          <w:szCs w:val="24"/>
          <w:lang w:val="en-US"/>
        </w:rPr>
        <w:t>Former</w:t>
      </w:r>
      <w:r w:rsidR="00C948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D44B3" w:rsidRPr="00CB2F78">
        <w:rPr>
          <w:rFonts w:ascii="Times New Roman" w:hAnsi="Times New Roman" w:cs="Times New Roman"/>
          <w:b/>
          <w:sz w:val="24"/>
          <w:szCs w:val="24"/>
          <w:lang w:val="en-US"/>
        </w:rPr>
        <w:t>Secretary</w:t>
      </w:r>
    </w:p>
    <w:p w:rsidR="00DD44B3" w:rsidRPr="00CB2F78" w:rsidRDefault="00DD44B3" w:rsidP="00DD44B3">
      <w:pPr>
        <w:spacing w:after="0" w:line="240" w:lineRule="auto"/>
        <w:ind w:left="3544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F78">
        <w:rPr>
          <w:rFonts w:ascii="Times New Roman" w:hAnsi="Times New Roman" w:cs="Times New Roman"/>
          <w:b/>
          <w:sz w:val="24"/>
          <w:szCs w:val="24"/>
          <w:lang w:val="en-US"/>
        </w:rPr>
        <w:t>Faculty of Law</w:t>
      </w:r>
    </w:p>
    <w:p w:rsidR="00DD44B3" w:rsidRPr="00CB2F78" w:rsidRDefault="00DD44B3" w:rsidP="00DD44B3">
      <w:pPr>
        <w:spacing w:after="0" w:line="240" w:lineRule="auto"/>
        <w:ind w:left="3544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F78">
        <w:rPr>
          <w:rFonts w:ascii="Times New Roman" w:hAnsi="Times New Roman" w:cs="Times New Roman"/>
          <w:b/>
          <w:sz w:val="24"/>
          <w:szCs w:val="24"/>
          <w:lang w:val="en-US"/>
        </w:rPr>
        <w:t>University of Calcutta</w:t>
      </w:r>
    </w:p>
    <w:p w:rsidR="00DD44B3" w:rsidRPr="00CB2F78" w:rsidRDefault="00DD44B3" w:rsidP="00DD44B3">
      <w:pPr>
        <w:spacing w:after="0" w:line="240" w:lineRule="auto"/>
        <w:ind w:left="3544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F7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</w:p>
    <w:p w:rsidR="00DD44B3" w:rsidRPr="00CB2F78" w:rsidRDefault="00DD44B3" w:rsidP="00DD44B3">
      <w:pPr>
        <w:spacing w:after="0" w:line="240" w:lineRule="auto"/>
        <w:ind w:left="3544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F78">
        <w:rPr>
          <w:rFonts w:ascii="Times New Roman" w:hAnsi="Times New Roman" w:cs="Times New Roman"/>
          <w:b/>
          <w:sz w:val="24"/>
          <w:szCs w:val="24"/>
          <w:lang w:val="en-US"/>
        </w:rPr>
        <w:t>Former Head and Dean</w:t>
      </w:r>
    </w:p>
    <w:p w:rsidR="00DD44B3" w:rsidRPr="00CB2F78" w:rsidRDefault="00DD44B3" w:rsidP="00DD44B3">
      <w:pPr>
        <w:spacing w:after="0" w:line="240" w:lineRule="auto"/>
        <w:ind w:left="3544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F78">
        <w:rPr>
          <w:rFonts w:ascii="Times New Roman" w:hAnsi="Times New Roman" w:cs="Times New Roman"/>
          <w:b/>
          <w:sz w:val="24"/>
          <w:szCs w:val="24"/>
          <w:lang w:val="en-US"/>
        </w:rPr>
        <w:t>Department of Law</w:t>
      </w:r>
    </w:p>
    <w:p w:rsidR="00DD44B3" w:rsidRPr="00CB2F78" w:rsidRDefault="00DD44B3" w:rsidP="00DD44B3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F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University of  Calcutta</w:t>
      </w:r>
    </w:p>
    <w:p w:rsidR="00DD44B3" w:rsidRPr="00CB2F78" w:rsidRDefault="00B00491" w:rsidP="00DD44B3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F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Kolkata- </w:t>
      </w:r>
      <w:r w:rsidR="00DD44B3" w:rsidRPr="00CB2F78">
        <w:rPr>
          <w:rFonts w:ascii="Times New Roman" w:hAnsi="Times New Roman" w:cs="Times New Roman"/>
          <w:b/>
          <w:sz w:val="24"/>
          <w:szCs w:val="24"/>
          <w:lang w:val="en-US"/>
        </w:rPr>
        <w:t>700019</w:t>
      </w:r>
    </w:p>
    <w:p w:rsidR="00DD44B3" w:rsidRPr="00CB2F78" w:rsidRDefault="00DD44B3" w:rsidP="00DD44B3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44B3" w:rsidRPr="00CB2F78" w:rsidRDefault="00DD44B3" w:rsidP="00DD44B3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44B3" w:rsidRPr="00CB2F78" w:rsidRDefault="00DD44B3" w:rsidP="00DD44B3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F78">
        <w:rPr>
          <w:rFonts w:ascii="Times New Roman" w:hAnsi="Times New Roman" w:cs="Times New Roman"/>
          <w:b/>
          <w:sz w:val="24"/>
          <w:szCs w:val="24"/>
          <w:lang w:val="en-US"/>
        </w:rPr>
        <w:t>Residence: 146 B, Swinhoe Lane,</w:t>
      </w:r>
    </w:p>
    <w:p w:rsidR="00DD44B3" w:rsidRPr="00CB2F78" w:rsidRDefault="00DD44B3" w:rsidP="00DD44B3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F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P.O. – Kasba, Calcutta – </w:t>
      </w:r>
      <w:r w:rsidR="00B00491" w:rsidRPr="00CB2F78">
        <w:rPr>
          <w:rFonts w:ascii="Times New Roman" w:hAnsi="Times New Roman" w:cs="Times New Roman"/>
          <w:b/>
          <w:sz w:val="24"/>
          <w:szCs w:val="24"/>
          <w:lang w:val="en-US"/>
        </w:rPr>
        <w:t>700 0</w:t>
      </w:r>
      <w:r w:rsidRPr="00CB2F78">
        <w:rPr>
          <w:rFonts w:ascii="Times New Roman" w:hAnsi="Times New Roman" w:cs="Times New Roman"/>
          <w:b/>
          <w:sz w:val="24"/>
          <w:szCs w:val="24"/>
          <w:lang w:val="en-US"/>
        </w:rPr>
        <w:t>42</w:t>
      </w:r>
    </w:p>
    <w:p w:rsidR="00DD44B3" w:rsidRPr="00CB2F78" w:rsidRDefault="00DD44B3" w:rsidP="00DD44B3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F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Contact: </w:t>
      </w:r>
    </w:p>
    <w:p w:rsidR="00DD44B3" w:rsidRPr="00CB2F78" w:rsidRDefault="00DD44B3" w:rsidP="00DD44B3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F78">
        <w:rPr>
          <w:rFonts w:ascii="Times New Roman" w:hAnsi="Times New Roman" w:cs="Times New Roman"/>
          <w:b/>
          <w:sz w:val="24"/>
          <w:szCs w:val="24"/>
          <w:lang w:val="en-US"/>
        </w:rPr>
        <w:t>(+91) 9331915273;</w:t>
      </w:r>
    </w:p>
    <w:p w:rsidR="00B00491" w:rsidRPr="00CB2F78" w:rsidRDefault="00B00491" w:rsidP="00DD44B3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F78">
        <w:rPr>
          <w:rFonts w:ascii="Times New Roman" w:hAnsi="Times New Roman" w:cs="Times New Roman"/>
          <w:b/>
          <w:sz w:val="24"/>
          <w:szCs w:val="24"/>
          <w:lang w:val="en-US"/>
        </w:rPr>
        <w:t>Email:profsschatterjicu@rediffmail.com</w:t>
      </w:r>
    </w:p>
    <w:p w:rsidR="00DD44B3" w:rsidRDefault="00DD44B3" w:rsidP="00DD44B3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44B3" w:rsidRDefault="00DD44B3" w:rsidP="00DD44B3">
      <w:pPr>
        <w:spacing w:after="0"/>
        <w:ind w:left="354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44B3" w:rsidRDefault="00DD44B3" w:rsidP="00DD44B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D44B3" w:rsidRDefault="00DD44B3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92556" w:rsidRDefault="00992556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92556" w:rsidRDefault="00992556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428B" w:rsidRDefault="0006428B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428B" w:rsidRDefault="0006428B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428B" w:rsidRDefault="0006428B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428B" w:rsidRDefault="0006428B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428B" w:rsidRDefault="0006428B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428B" w:rsidRDefault="0006428B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428B" w:rsidRDefault="0006428B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428B" w:rsidRDefault="0006428B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428B" w:rsidRDefault="0006428B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428B" w:rsidRDefault="0006428B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428B" w:rsidRDefault="0006428B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428B" w:rsidRDefault="0006428B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428B" w:rsidRDefault="0006428B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92556" w:rsidRDefault="00992556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92556" w:rsidRDefault="00992556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92556" w:rsidRPr="00AD6455" w:rsidRDefault="00992556" w:rsidP="00992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55">
        <w:rPr>
          <w:rFonts w:ascii="Times New Roman" w:hAnsi="Times New Roman" w:cs="Times New Roman"/>
          <w:b/>
          <w:sz w:val="28"/>
          <w:szCs w:val="28"/>
        </w:rPr>
        <w:t>List of Ph. D. Awarded under my supervision</w:t>
      </w:r>
    </w:p>
    <w:tbl>
      <w:tblPr>
        <w:tblStyle w:val="TableGrid"/>
        <w:tblW w:w="0" w:type="auto"/>
        <w:tblLook w:val="04A0"/>
      </w:tblPr>
      <w:tblGrid>
        <w:gridCol w:w="959"/>
        <w:gridCol w:w="2693"/>
        <w:gridCol w:w="4111"/>
        <w:gridCol w:w="1479"/>
      </w:tblGrid>
      <w:tr w:rsidR="00992556" w:rsidRPr="00683463" w:rsidTr="0016503C">
        <w:tc>
          <w:tcPr>
            <w:tcW w:w="95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2693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Area of Research</w:t>
            </w:r>
          </w:p>
        </w:tc>
        <w:tc>
          <w:tcPr>
            <w:tcW w:w="147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992556" w:rsidRPr="00683463" w:rsidTr="0016503C">
        <w:tc>
          <w:tcPr>
            <w:tcW w:w="95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Dr. J. K. Lahiri</w:t>
            </w:r>
          </w:p>
        </w:tc>
        <w:tc>
          <w:tcPr>
            <w:tcW w:w="4111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Jurisdictional Dispute in Cyber Laws</w:t>
            </w:r>
          </w:p>
        </w:tc>
        <w:tc>
          <w:tcPr>
            <w:tcW w:w="147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992556" w:rsidRPr="00683463" w:rsidTr="0016503C">
        <w:tc>
          <w:tcPr>
            <w:tcW w:w="95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Dr. Late H. P. Ghosh</w:t>
            </w:r>
          </w:p>
        </w:tc>
        <w:tc>
          <w:tcPr>
            <w:tcW w:w="4111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New Dimensions of Article 21 of the Constitution of India</w:t>
            </w:r>
          </w:p>
        </w:tc>
        <w:tc>
          <w:tcPr>
            <w:tcW w:w="147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92556" w:rsidRPr="00683463" w:rsidTr="0016503C">
        <w:tc>
          <w:tcPr>
            <w:tcW w:w="95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Dr. I. Chakraborty</w:t>
            </w:r>
          </w:p>
        </w:tc>
        <w:tc>
          <w:tcPr>
            <w:tcW w:w="4111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Various Provisions of Maintenance of Women under Code of Criminal Procedure</w:t>
            </w:r>
          </w:p>
        </w:tc>
        <w:tc>
          <w:tcPr>
            <w:tcW w:w="147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92556" w:rsidRPr="00683463" w:rsidTr="0016503C">
        <w:tc>
          <w:tcPr>
            <w:tcW w:w="95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Dr. Kuntal Chakraborty</w:t>
            </w:r>
          </w:p>
        </w:tc>
        <w:tc>
          <w:tcPr>
            <w:tcW w:w="4111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92556" w:rsidRPr="00683463" w:rsidTr="0016503C">
        <w:tc>
          <w:tcPr>
            <w:tcW w:w="95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Dr. Abu Shamim</w:t>
            </w:r>
          </w:p>
        </w:tc>
        <w:tc>
          <w:tcPr>
            <w:tcW w:w="4111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Mohammedan  Law</w:t>
            </w:r>
          </w:p>
        </w:tc>
        <w:tc>
          <w:tcPr>
            <w:tcW w:w="147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92556" w:rsidRPr="00683463" w:rsidTr="0016503C">
        <w:tc>
          <w:tcPr>
            <w:tcW w:w="95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Dr. Dibyendu Banerjee</w:t>
            </w:r>
          </w:p>
        </w:tc>
        <w:tc>
          <w:tcPr>
            <w:tcW w:w="4111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Share and Director under Company Law</w:t>
            </w:r>
          </w:p>
        </w:tc>
        <w:tc>
          <w:tcPr>
            <w:tcW w:w="147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92556" w:rsidRPr="00683463" w:rsidTr="0016503C">
        <w:tc>
          <w:tcPr>
            <w:tcW w:w="95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Dr. Roopa Fauzder</w:t>
            </w:r>
          </w:p>
        </w:tc>
        <w:tc>
          <w:tcPr>
            <w:tcW w:w="4111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Hindu Law</w:t>
            </w:r>
          </w:p>
        </w:tc>
        <w:tc>
          <w:tcPr>
            <w:tcW w:w="147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92556" w:rsidRPr="00683463" w:rsidTr="0016503C">
        <w:tc>
          <w:tcPr>
            <w:tcW w:w="95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Dr. Anindita Adhikari</w:t>
            </w:r>
          </w:p>
        </w:tc>
        <w:tc>
          <w:tcPr>
            <w:tcW w:w="4111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Pre Determination of Sex</w:t>
            </w:r>
          </w:p>
        </w:tc>
        <w:tc>
          <w:tcPr>
            <w:tcW w:w="147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92556" w:rsidRPr="00683463" w:rsidTr="0016503C">
        <w:tc>
          <w:tcPr>
            <w:tcW w:w="95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Chapales</w:t>
            </w: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 xml:space="preserve"> Bandyopadhyay</w:t>
            </w:r>
          </w:p>
        </w:tc>
        <w:tc>
          <w:tcPr>
            <w:tcW w:w="4111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Pardoning power of President</w:t>
            </w:r>
          </w:p>
        </w:tc>
        <w:tc>
          <w:tcPr>
            <w:tcW w:w="147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92556" w:rsidRPr="00683463" w:rsidTr="0016503C">
        <w:tc>
          <w:tcPr>
            <w:tcW w:w="95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Dr. Pradip Gharami</w:t>
            </w:r>
          </w:p>
        </w:tc>
        <w:tc>
          <w:tcPr>
            <w:tcW w:w="4111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Copy Right and Patent</w:t>
            </w:r>
          </w:p>
        </w:tc>
        <w:tc>
          <w:tcPr>
            <w:tcW w:w="147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92556" w:rsidRPr="00683463" w:rsidTr="0016503C">
        <w:tc>
          <w:tcPr>
            <w:tcW w:w="95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Dr. Arabindo Chakraborty</w:t>
            </w:r>
          </w:p>
        </w:tc>
        <w:tc>
          <w:tcPr>
            <w:tcW w:w="4111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 xml:space="preserve"> Intellectual Property Rights</w:t>
            </w:r>
          </w:p>
        </w:tc>
        <w:tc>
          <w:tcPr>
            <w:tcW w:w="1479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992556" w:rsidRPr="00683463" w:rsidRDefault="00992556" w:rsidP="00992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556" w:rsidRPr="00AD6455" w:rsidRDefault="00992556" w:rsidP="00992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55">
        <w:rPr>
          <w:rFonts w:ascii="Times New Roman" w:hAnsi="Times New Roman" w:cs="Times New Roman"/>
          <w:b/>
          <w:sz w:val="28"/>
          <w:szCs w:val="28"/>
        </w:rPr>
        <w:t>List of Dissertation Successfully Guided</w:t>
      </w:r>
    </w:p>
    <w:tbl>
      <w:tblPr>
        <w:tblStyle w:val="TableGrid"/>
        <w:tblW w:w="0" w:type="auto"/>
        <w:tblLook w:val="04A0"/>
      </w:tblPr>
      <w:tblGrid>
        <w:gridCol w:w="510"/>
        <w:gridCol w:w="2488"/>
        <w:gridCol w:w="5476"/>
        <w:gridCol w:w="768"/>
      </w:tblGrid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Name of the Researcher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Topic of the Dissertation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Romit Roy Chooudhury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Right to Private Defence under Criminal Law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Avantika sarkar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Impact of The Criminal Law (Amendment) Act 2013 : With Special Reference to Rape Laws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Sanchita Mallick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Effect of Law Relating to Protection of Children From Sexual Offences – A Socio- Legal Study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Kshama Sinha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Amendment Of Indian Penal Code Related To Offences Against Women : A Critical Study Of Criminal Justice Reform In Post Independence Era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Sayari Sarkar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The Right of Private Defence of Body and Property : An Overview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Chandrima Gupta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Impact of Jail Reforms on Prisoners in India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Munshi Sabana Khatun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Compensatory Jurisprudence in Perspective of Tort and Criminal Law : A Critical Study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Anirban Dutta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Medical Jurisprudence :  An Aid to Criminal Law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Sreeparna Das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White Collar Crime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Offences Against Children with Special Reference to Sexual Offences :  A Socio- Legal Study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Yesmin A. Khatun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Prevention of Cruelty Against Women with Special Reference to Section 498 A of The Indian Penal Code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Madhumita kar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Open Prison:  A New Trend of Reformation in India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Somanjana Chattakhandi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Plight of Undertrial Prisoners in India - A Critical Study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Deblina Bhattacharya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Impact of Advanced Scientific Techniques in Criminal Investigation- A Review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Sabnam Sultana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Reproductive Rights of Women with Special Reference to Surrogacy and Adoption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Sarbhanu Ghoshal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A Critical Study on International Humanitarian Law with Special Reference to Prisoners of War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Sayani Chakraborty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Drug Peddling and Crime -  A Socio Legal Study</w:t>
            </w:r>
          </w:p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Amrita Chakraborty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Pornography Against Women and Children in India : A Overview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Abhishek das Majumder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White Collar Crime In India – A Socio-Legal Study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Joyee Maity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Sexual Offences Against Women - An Empirical Study with Special Reference to West Bengal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Aneek banerjee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Scheme of  Code of Criminal Procedure, 1973 Regarding Bail and its Technical Scenario in India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Pallabi Ghosh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A Critical Study of Female Prisoners in India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Pradipta Barman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Attempt to Commit Suicide – Asocio- Legal Study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Snehasish Dey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Sexual Offences in India and Role of Media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Ajay sana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Utility of Right of Private Defence under Indian Penal Code: A Plea for Reform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Vivek Kr. Tripathi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A Critical Study on The Role of Public Prosecutor in Criminal Trial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Banhita Sarkar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Law Relating to Domestic Violence : A Comparative Study in India and UK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Sanchita Das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Compensation for Rape Victim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Somnath Ghoshal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Law of Private Defence of Person :  A Critical Study of Cases Decided by The Supreme Court of India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Namrata Sarkar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Law Relating To Hostile Witness : A Study of Cases in West Bengal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Kamalika Bhattacharya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Parole -  As Reformation of The Offender :  A Study of Implementation of Law in West Bengal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Subhojit Mondal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Juvenile Justice in India : A Study of Disposition of Cases by Juvenile Justice Board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Pinaki Biswas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Crime Against Women in India  : An Empirical Study of Cases in Calcutta Metropolis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Priyanka Bhowmik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Corporate Crime : A Study of Select Cases In India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Subrata Kumar Dutta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Euthanasia :  A Comparative Study of Right to Die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Ananya Chanda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Legal Enforceability of Memorandum of Association of A Multinational Corporation in Third World Countries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Sarmistha Nag (Paul)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Role of Company Law Board (Tribunal) in Annual General Meeting with Special Reference to MNCs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Tirthendu Dasgupta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Investor Protection : A Study in The Light of Capital Market Reforms in India with an Emphasis on Insider Trading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Bratati Mukhopadhyay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 xml:space="preserve">The Curse of Dowry and its Impact in The State of </w:t>
            </w:r>
            <w:r w:rsidRPr="0068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West Bengal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Suravi Dutta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Protection of Biotechnology under Intellectual Property Law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Pradip Gharami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Protection Of Trade Marks under Intellectual Property Law and its Problems and Prospects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Sangita Roy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Nature of Directors Liability under The Companies Act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Sumitava Ghosh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Protection of Computer Software on The Design Law Some Issues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Saroj nKumar Biswas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Strict Liability Under Law of Torts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Malancha Chakraverty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Remedy of Medical Negligence under Consumer Protection Legislation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992556" w:rsidRPr="00683463" w:rsidTr="0016503C">
        <w:tc>
          <w:tcPr>
            <w:tcW w:w="510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8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Madhumita Basu</w:t>
            </w:r>
          </w:p>
        </w:tc>
        <w:tc>
          <w:tcPr>
            <w:tcW w:w="5476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Exception To The Rule of Vicarious Liability and Examination of Master Servant Relation</w:t>
            </w:r>
          </w:p>
        </w:tc>
        <w:tc>
          <w:tcPr>
            <w:tcW w:w="768" w:type="dxa"/>
          </w:tcPr>
          <w:p w:rsidR="00992556" w:rsidRPr="00683463" w:rsidRDefault="00992556" w:rsidP="001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</w:tbl>
    <w:p w:rsidR="00992556" w:rsidRPr="00683463" w:rsidRDefault="00992556" w:rsidP="00992556">
      <w:pPr>
        <w:rPr>
          <w:rFonts w:ascii="Times New Roman" w:hAnsi="Times New Roman" w:cs="Times New Roman"/>
          <w:sz w:val="24"/>
          <w:szCs w:val="24"/>
        </w:rPr>
      </w:pPr>
    </w:p>
    <w:p w:rsidR="00992556" w:rsidRPr="00AD6455" w:rsidRDefault="00992556" w:rsidP="00992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55">
        <w:rPr>
          <w:rFonts w:ascii="Times New Roman" w:hAnsi="Times New Roman" w:cs="Times New Roman"/>
          <w:b/>
          <w:sz w:val="28"/>
          <w:szCs w:val="28"/>
        </w:rPr>
        <w:t>Details of Books Published</w:t>
      </w:r>
    </w:p>
    <w:p w:rsidR="00992556" w:rsidRPr="00683463" w:rsidRDefault="00992556" w:rsidP="009925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741"/>
        <w:gridCol w:w="3699"/>
        <w:gridCol w:w="2221"/>
        <w:gridCol w:w="2221"/>
      </w:tblGrid>
      <w:tr w:rsidR="00992556" w:rsidRPr="00683463" w:rsidTr="0016503C">
        <w:tc>
          <w:tcPr>
            <w:tcW w:w="74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3699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Name of the Book</w:t>
            </w:r>
          </w:p>
        </w:tc>
        <w:tc>
          <w:tcPr>
            <w:tcW w:w="222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</w:p>
        </w:tc>
        <w:tc>
          <w:tcPr>
            <w:tcW w:w="222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992556" w:rsidRPr="00683463" w:rsidTr="0016503C">
        <w:tc>
          <w:tcPr>
            <w:tcW w:w="74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Control of Political Offences in India through Laws</w:t>
            </w:r>
          </w:p>
        </w:tc>
        <w:tc>
          <w:tcPr>
            <w:tcW w:w="222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Kamal Law House, Kolkata</w:t>
            </w:r>
          </w:p>
        </w:tc>
        <w:tc>
          <w:tcPr>
            <w:tcW w:w="222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992556" w:rsidRPr="00683463" w:rsidTr="0016503C">
        <w:tc>
          <w:tcPr>
            <w:tcW w:w="74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Constructive Liability under Indian Penal Code,1860</w:t>
            </w:r>
          </w:p>
        </w:tc>
        <w:tc>
          <w:tcPr>
            <w:tcW w:w="222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Kamal Law House, Kolkata</w:t>
            </w:r>
          </w:p>
        </w:tc>
        <w:tc>
          <w:tcPr>
            <w:tcW w:w="222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992556" w:rsidRPr="00683463" w:rsidTr="0016503C">
        <w:tc>
          <w:tcPr>
            <w:tcW w:w="74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A Guide to west Bengal Judicial Services Examination</w:t>
            </w:r>
          </w:p>
        </w:tc>
        <w:tc>
          <w:tcPr>
            <w:tcW w:w="222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Kamal Law House, Kolkata</w:t>
            </w:r>
          </w:p>
        </w:tc>
        <w:tc>
          <w:tcPr>
            <w:tcW w:w="222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92556" w:rsidRPr="00683463" w:rsidTr="0016503C">
        <w:tc>
          <w:tcPr>
            <w:tcW w:w="74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Edited Dr. D. D. Basu’s Law of Torts</w:t>
            </w:r>
          </w:p>
        </w:tc>
        <w:tc>
          <w:tcPr>
            <w:tcW w:w="222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Kamal Law House, Kolkata</w:t>
            </w:r>
          </w:p>
        </w:tc>
        <w:tc>
          <w:tcPr>
            <w:tcW w:w="222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992556" w:rsidRPr="00683463" w:rsidTr="0016503C">
        <w:tc>
          <w:tcPr>
            <w:tcW w:w="74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Edited Batuk Lal’s Indian Penal</w:t>
            </w:r>
          </w:p>
        </w:tc>
        <w:tc>
          <w:tcPr>
            <w:tcW w:w="222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Central Law Agency</w:t>
            </w:r>
          </w:p>
        </w:tc>
        <w:tc>
          <w:tcPr>
            <w:tcW w:w="222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92556" w:rsidRPr="00683463" w:rsidTr="0016503C">
        <w:tc>
          <w:tcPr>
            <w:tcW w:w="74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Edited Saxena’s Indian Penal Code</w:t>
            </w:r>
          </w:p>
        </w:tc>
        <w:tc>
          <w:tcPr>
            <w:tcW w:w="222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Central Law Agency</w:t>
            </w:r>
          </w:p>
        </w:tc>
        <w:tc>
          <w:tcPr>
            <w:tcW w:w="222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92556" w:rsidRPr="00683463" w:rsidTr="0016503C">
        <w:tc>
          <w:tcPr>
            <w:tcW w:w="74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9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Joint Authorships’ in Law and Child’s Book</w:t>
            </w:r>
          </w:p>
        </w:tc>
        <w:tc>
          <w:tcPr>
            <w:tcW w:w="222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Allahabad Law Agency</w:t>
            </w:r>
          </w:p>
        </w:tc>
        <w:tc>
          <w:tcPr>
            <w:tcW w:w="2221" w:type="dxa"/>
          </w:tcPr>
          <w:p w:rsidR="00992556" w:rsidRPr="00683463" w:rsidRDefault="00992556" w:rsidP="001650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</w:tbl>
    <w:p w:rsidR="00992556" w:rsidRPr="00683463" w:rsidRDefault="00992556" w:rsidP="00992556">
      <w:pPr>
        <w:rPr>
          <w:rFonts w:ascii="Times New Roman" w:hAnsi="Times New Roman" w:cs="Times New Roman"/>
          <w:sz w:val="24"/>
          <w:szCs w:val="24"/>
        </w:rPr>
      </w:pPr>
    </w:p>
    <w:p w:rsidR="00992556" w:rsidRPr="00683463" w:rsidRDefault="00992556" w:rsidP="00992556">
      <w:pPr>
        <w:rPr>
          <w:rFonts w:ascii="Times New Roman" w:hAnsi="Times New Roman" w:cs="Times New Roman"/>
          <w:sz w:val="24"/>
          <w:szCs w:val="24"/>
        </w:rPr>
      </w:pPr>
    </w:p>
    <w:p w:rsidR="00992556" w:rsidRDefault="00992556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D44B3" w:rsidRDefault="00DD44B3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D44B3" w:rsidRDefault="00DD44B3" w:rsidP="00DD44B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D44B3" w:rsidRDefault="00DD44B3" w:rsidP="00DD44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44B3" w:rsidRDefault="00DD44B3" w:rsidP="00DD44B3"/>
    <w:p w:rsidR="00044FE3" w:rsidRDefault="00044FE3"/>
    <w:sectPr w:rsidR="00044FE3" w:rsidSect="00044FE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86" w:rsidRDefault="00AA1286" w:rsidP="0065339D">
      <w:pPr>
        <w:spacing w:after="0" w:line="240" w:lineRule="auto"/>
      </w:pPr>
      <w:r>
        <w:separator/>
      </w:r>
    </w:p>
  </w:endnote>
  <w:endnote w:type="continuationSeparator" w:id="1">
    <w:p w:rsidR="00AA1286" w:rsidRDefault="00AA1286" w:rsidP="0065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706"/>
      <w:docPartObj>
        <w:docPartGallery w:val="Page Numbers (Bottom of Page)"/>
        <w:docPartUnique/>
      </w:docPartObj>
    </w:sdtPr>
    <w:sdtContent>
      <w:p w:rsidR="0065339D" w:rsidRDefault="00FB3E79">
        <w:pPr>
          <w:pStyle w:val="Footer"/>
          <w:jc w:val="center"/>
        </w:pPr>
        <w:r>
          <w:fldChar w:fldCharType="begin"/>
        </w:r>
        <w:r w:rsidR="00C559FB">
          <w:instrText xml:space="preserve"> PAGE   \* MERGEFORMAT </w:instrText>
        </w:r>
        <w:r>
          <w:fldChar w:fldCharType="separate"/>
        </w:r>
        <w:r w:rsidR="00DC742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5339D" w:rsidRDefault="00653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86" w:rsidRDefault="00AA1286" w:rsidP="0065339D">
      <w:pPr>
        <w:spacing w:after="0" w:line="240" w:lineRule="auto"/>
      </w:pPr>
      <w:r>
        <w:separator/>
      </w:r>
    </w:p>
  </w:footnote>
  <w:footnote w:type="continuationSeparator" w:id="1">
    <w:p w:rsidR="00AA1286" w:rsidRDefault="00AA1286" w:rsidP="00653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D14"/>
    <w:multiLevelType w:val="hybridMultilevel"/>
    <w:tmpl w:val="326CDC1A"/>
    <w:lvl w:ilvl="0" w:tplc="147C4E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B6155"/>
    <w:multiLevelType w:val="hybridMultilevel"/>
    <w:tmpl w:val="9B9E9B02"/>
    <w:lvl w:ilvl="0" w:tplc="3086CD7C">
      <w:start w:val="1"/>
      <w:numFmt w:val="lowerRoman"/>
      <w:lvlText w:val="(%1)"/>
      <w:lvlJc w:val="left"/>
      <w:pPr>
        <w:ind w:left="1440" w:hanging="108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51A23"/>
    <w:multiLevelType w:val="hybridMultilevel"/>
    <w:tmpl w:val="C74EAEF8"/>
    <w:lvl w:ilvl="0" w:tplc="21841116">
      <w:start w:val="1"/>
      <w:numFmt w:val="lowerRoman"/>
      <w:lvlText w:val="(%1)"/>
      <w:lvlJc w:val="left"/>
      <w:pPr>
        <w:ind w:left="1489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9" w:hanging="360"/>
      </w:pPr>
    </w:lvl>
    <w:lvl w:ilvl="2" w:tplc="4009001B" w:tentative="1">
      <w:start w:val="1"/>
      <w:numFmt w:val="lowerRoman"/>
      <w:lvlText w:val="%3."/>
      <w:lvlJc w:val="right"/>
      <w:pPr>
        <w:ind w:left="2209" w:hanging="180"/>
      </w:pPr>
    </w:lvl>
    <w:lvl w:ilvl="3" w:tplc="4009000F" w:tentative="1">
      <w:start w:val="1"/>
      <w:numFmt w:val="decimal"/>
      <w:lvlText w:val="%4."/>
      <w:lvlJc w:val="left"/>
      <w:pPr>
        <w:ind w:left="2929" w:hanging="360"/>
      </w:pPr>
    </w:lvl>
    <w:lvl w:ilvl="4" w:tplc="40090019" w:tentative="1">
      <w:start w:val="1"/>
      <w:numFmt w:val="lowerLetter"/>
      <w:lvlText w:val="%5."/>
      <w:lvlJc w:val="left"/>
      <w:pPr>
        <w:ind w:left="3649" w:hanging="360"/>
      </w:pPr>
    </w:lvl>
    <w:lvl w:ilvl="5" w:tplc="4009001B" w:tentative="1">
      <w:start w:val="1"/>
      <w:numFmt w:val="lowerRoman"/>
      <w:lvlText w:val="%6."/>
      <w:lvlJc w:val="right"/>
      <w:pPr>
        <w:ind w:left="4369" w:hanging="180"/>
      </w:pPr>
    </w:lvl>
    <w:lvl w:ilvl="6" w:tplc="4009000F" w:tentative="1">
      <w:start w:val="1"/>
      <w:numFmt w:val="decimal"/>
      <w:lvlText w:val="%7."/>
      <w:lvlJc w:val="left"/>
      <w:pPr>
        <w:ind w:left="5089" w:hanging="360"/>
      </w:pPr>
    </w:lvl>
    <w:lvl w:ilvl="7" w:tplc="40090019" w:tentative="1">
      <w:start w:val="1"/>
      <w:numFmt w:val="lowerLetter"/>
      <w:lvlText w:val="%8."/>
      <w:lvlJc w:val="left"/>
      <w:pPr>
        <w:ind w:left="5809" w:hanging="360"/>
      </w:pPr>
    </w:lvl>
    <w:lvl w:ilvl="8" w:tplc="40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>
    <w:nsid w:val="46E2159F"/>
    <w:multiLevelType w:val="hybridMultilevel"/>
    <w:tmpl w:val="438CD8B0"/>
    <w:lvl w:ilvl="0" w:tplc="209413F0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9" w:hanging="360"/>
      </w:pPr>
    </w:lvl>
    <w:lvl w:ilvl="2" w:tplc="4009001B" w:tentative="1">
      <w:start w:val="1"/>
      <w:numFmt w:val="lowerRoman"/>
      <w:lvlText w:val="%3."/>
      <w:lvlJc w:val="right"/>
      <w:pPr>
        <w:ind w:left="2209" w:hanging="180"/>
      </w:pPr>
    </w:lvl>
    <w:lvl w:ilvl="3" w:tplc="4009000F" w:tentative="1">
      <w:start w:val="1"/>
      <w:numFmt w:val="decimal"/>
      <w:lvlText w:val="%4."/>
      <w:lvlJc w:val="left"/>
      <w:pPr>
        <w:ind w:left="2929" w:hanging="360"/>
      </w:pPr>
    </w:lvl>
    <w:lvl w:ilvl="4" w:tplc="40090019" w:tentative="1">
      <w:start w:val="1"/>
      <w:numFmt w:val="lowerLetter"/>
      <w:lvlText w:val="%5."/>
      <w:lvlJc w:val="left"/>
      <w:pPr>
        <w:ind w:left="3649" w:hanging="360"/>
      </w:pPr>
    </w:lvl>
    <w:lvl w:ilvl="5" w:tplc="4009001B" w:tentative="1">
      <w:start w:val="1"/>
      <w:numFmt w:val="lowerRoman"/>
      <w:lvlText w:val="%6."/>
      <w:lvlJc w:val="right"/>
      <w:pPr>
        <w:ind w:left="4369" w:hanging="180"/>
      </w:pPr>
    </w:lvl>
    <w:lvl w:ilvl="6" w:tplc="4009000F" w:tentative="1">
      <w:start w:val="1"/>
      <w:numFmt w:val="decimal"/>
      <w:lvlText w:val="%7."/>
      <w:lvlJc w:val="left"/>
      <w:pPr>
        <w:ind w:left="5089" w:hanging="360"/>
      </w:pPr>
    </w:lvl>
    <w:lvl w:ilvl="7" w:tplc="40090019" w:tentative="1">
      <w:start w:val="1"/>
      <w:numFmt w:val="lowerLetter"/>
      <w:lvlText w:val="%8."/>
      <w:lvlJc w:val="left"/>
      <w:pPr>
        <w:ind w:left="5809" w:hanging="360"/>
      </w:pPr>
    </w:lvl>
    <w:lvl w:ilvl="8" w:tplc="40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7A121BF"/>
    <w:multiLevelType w:val="hybridMultilevel"/>
    <w:tmpl w:val="741E056E"/>
    <w:lvl w:ilvl="0" w:tplc="168C45B4">
      <w:start w:val="1"/>
      <w:numFmt w:val="lowerRoman"/>
      <w:lvlText w:val="(%1)"/>
      <w:lvlJc w:val="left"/>
      <w:pPr>
        <w:ind w:left="1440" w:hanging="108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32F2A"/>
    <w:multiLevelType w:val="hybridMultilevel"/>
    <w:tmpl w:val="818424BA"/>
    <w:lvl w:ilvl="0" w:tplc="CDDE7B9C">
      <w:start w:val="1"/>
      <w:numFmt w:val="lowerRoman"/>
      <w:lvlText w:val="(%1)"/>
      <w:lvlJc w:val="left"/>
      <w:pPr>
        <w:ind w:left="1440" w:hanging="108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C4112"/>
    <w:multiLevelType w:val="hybridMultilevel"/>
    <w:tmpl w:val="B156D13A"/>
    <w:lvl w:ilvl="0" w:tplc="3334980C">
      <w:start w:val="1"/>
      <w:numFmt w:val="lowerRoman"/>
      <w:lvlText w:val="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A0AB9"/>
    <w:multiLevelType w:val="hybridMultilevel"/>
    <w:tmpl w:val="9036E816"/>
    <w:lvl w:ilvl="0" w:tplc="7974E37C">
      <w:start w:val="1"/>
      <w:numFmt w:val="lowerRoman"/>
      <w:lvlText w:val="(%1)"/>
      <w:lvlJc w:val="left"/>
      <w:pPr>
        <w:ind w:left="1440" w:hanging="108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7F0E4A"/>
    <w:multiLevelType w:val="hybridMultilevel"/>
    <w:tmpl w:val="AE6CF3EE"/>
    <w:lvl w:ilvl="0" w:tplc="40090015">
      <w:start w:val="1"/>
      <w:numFmt w:val="upperLetter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C56"/>
    <w:rsid w:val="0003606A"/>
    <w:rsid w:val="00044FE3"/>
    <w:rsid w:val="00060F51"/>
    <w:rsid w:val="0006428B"/>
    <w:rsid w:val="00080ED3"/>
    <w:rsid w:val="000A5E27"/>
    <w:rsid w:val="000B6BFB"/>
    <w:rsid w:val="000F0DDD"/>
    <w:rsid w:val="001274ED"/>
    <w:rsid w:val="00133752"/>
    <w:rsid w:val="00145BF3"/>
    <w:rsid w:val="00147A15"/>
    <w:rsid w:val="0015261E"/>
    <w:rsid w:val="00254623"/>
    <w:rsid w:val="00275C90"/>
    <w:rsid w:val="002767B8"/>
    <w:rsid w:val="002D182E"/>
    <w:rsid w:val="002E3F80"/>
    <w:rsid w:val="002F59A2"/>
    <w:rsid w:val="003100FF"/>
    <w:rsid w:val="0031476C"/>
    <w:rsid w:val="003169B6"/>
    <w:rsid w:val="003170C9"/>
    <w:rsid w:val="003250F1"/>
    <w:rsid w:val="003360F8"/>
    <w:rsid w:val="00355E27"/>
    <w:rsid w:val="0036326B"/>
    <w:rsid w:val="00393AA9"/>
    <w:rsid w:val="003B0829"/>
    <w:rsid w:val="003F01AD"/>
    <w:rsid w:val="004353AC"/>
    <w:rsid w:val="00447A5B"/>
    <w:rsid w:val="004B758D"/>
    <w:rsid w:val="004D6C81"/>
    <w:rsid w:val="004F24BE"/>
    <w:rsid w:val="00583541"/>
    <w:rsid w:val="005C2439"/>
    <w:rsid w:val="005D06A5"/>
    <w:rsid w:val="005F198B"/>
    <w:rsid w:val="00630282"/>
    <w:rsid w:val="00632927"/>
    <w:rsid w:val="00637389"/>
    <w:rsid w:val="0065339D"/>
    <w:rsid w:val="006676A1"/>
    <w:rsid w:val="00667DAE"/>
    <w:rsid w:val="0067391C"/>
    <w:rsid w:val="00674381"/>
    <w:rsid w:val="00680578"/>
    <w:rsid w:val="00680B8C"/>
    <w:rsid w:val="006B06B4"/>
    <w:rsid w:val="006E1850"/>
    <w:rsid w:val="00746DE0"/>
    <w:rsid w:val="007A5E56"/>
    <w:rsid w:val="007C58E5"/>
    <w:rsid w:val="007E3FDC"/>
    <w:rsid w:val="007E6FF8"/>
    <w:rsid w:val="00801089"/>
    <w:rsid w:val="00812B51"/>
    <w:rsid w:val="00820B55"/>
    <w:rsid w:val="00827C93"/>
    <w:rsid w:val="0084003A"/>
    <w:rsid w:val="008563DA"/>
    <w:rsid w:val="00861877"/>
    <w:rsid w:val="00890F06"/>
    <w:rsid w:val="008A7452"/>
    <w:rsid w:val="008C650D"/>
    <w:rsid w:val="00921512"/>
    <w:rsid w:val="00923038"/>
    <w:rsid w:val="0092512C"/>
    <w:rsid w:val="00947903"/>
    <w:rsid w:val="00992556"/>
    <w:rsid w:val="009A349B"/>
    <w:rsid w:val="009F14D8"/>
    <w:rsid w:val="00AA05DB"/>
    <w:rsid w:val="00AA1286"/>
    <w:rsid w:val="00AE587B"/>
    <w:rsid w:val="00B00491"/>
    <w:rsid w:val="00B07468"/>
    <w:rsid w:val="00B17B69"/>
    <w:rsid w:val="00B4196C"/>
    <w:rsid w:val="00B42670"/>
    <w:rsid w:val="00B60A14"/>
    <w:rsid w:val="00BA3AA4"/>
    <w:rsid w:val="00BC0096"/>
    <w:rsid w:val="00BC2CB3"/>
    <w:rsid w:val="00BD29E2"/>
    <w:rsid w:val="00C17C92"/>
    <w:rsid w:val="00C559FB"/>
    <w:rsid w:val="00C9489E"/>
    <w:rsid w:val="00CB26F5"/>
    <w:rsid w:val="00CB2F78"/>
    <w:rsid w:val="00D01DB2"/>
    <w:rsid w:val="00D41B97"/>
    <w:rsid w:val="00D466A8"/>
    <w:rsid w:val="00D94C56"/>
    <w:rsid w:val="00DB6DA7"/>
    <w:rsid w:val="00DC742D"/>
    <w:rsid w:val="00DD2D24"/>
    <w:rsid w:val="00DD44B3"/>
    <w:rsid w:val="00E80525"/>
    <w:rsid w:val="00EB595A"/>
    <w:rsid w:val="00EB68F3"/>
    <w:rsid w:val="00EC1258"/>
    <w:rsid w:val="00F23B9C"/>
    <w:rsid w:val="00F34CA0"/>
    <w:rsid w:val="00F5314E"/>
    <w:rsid w:val="00F62070"/>
    <w:rsid w:val="00FB3E79"/>
    <w:rsid w:val="00FD4097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B3"/>
    <w:pPr>
      <w:ind w:left="720"/>
      <w:contextualSpacing/>
    </w:pPr>
  </w:style>
  <w:style w:type="table" w:styleId="TableGrid">
    <w:name w:val="Table Grid"/>
    <w:basedOn w:val="TableNormal"/>
    <w:uiPriority w:val="59"/>
    <w:rsid w:val="00DD4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3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39D"/>
  </w:style>
  <w:style w:type="paragraph" w:styleId="Footer">
    <w:name w:val="footer"/>
    <w:basedOn w:val="Normal"/>
    <w:link w:val="FooterChar"/>
    <w:uiPriority w:val="99"/>
    <w:unhideWhenUsed/>
    <w:rsid w:val="00653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9D"/>
  </w:style>
  <w:style w:type="paragraph" w:styleId="BalloonText">
    <w:name w:val="Balloon Text"/>
    <w:basedOn w:val="Normal"/>
    <w:link w:val="BalloonTextChar"/>
    <w:uiPriority w:val="99"/>
    <w:semiHidden/>
    <w:unhideWhenUsed/>
    <w:rsid w:val="005F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1683</Words>
  <Characters>9598</Characters>
  <Application>Microsoft Office Word</Application>
  <DocSecurity>0</DocSecurity>
  <Lines>79</Lines>
  <Paragraphs>22</Paragraphs>
  <ScaleCrop>false</ScaleCrop>
  <Company>Microsoft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college</dc:creator>
  <cp:lastModifiedBy>ABC</cp:lastModifiedBy>
  <cp:revision>37</cp:revision>
  <cp:lastPrinted>2013-11-11T07:51:00Z</cp:lastPrinted>
  <dcterms:created xsi:type="dcterms:W3CDTF">2016-03-07T13:43:00Z</dcterms:created>
  <dcterms:modified xsi:type="dcterms:W3CDTF">2016-10-03T09:57:00Z</dcterms:modified>
</cp:coreProperties>
</file>